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EAB03" w14:textId="347B62D9" w:rsidR="00F319CF" w:rsidRDefault="00D8233D">
      <w:pPr>
        <w:pStyle w:val="Standard"/>
        <w:jc w:val="center"/>
        <w:rPr>
          <w:b/>
          <w:bCs/>
          <w:sz w:val="48"/>
          <w:szCs w:val="48"/>
        </w:rPr>
      </w:pPr>
      <w:r>
        <w:rPr>
          <w:noProof/>
          <w:lang w:eastAsia="cs-CZ" w:bidi="ar-SA"/>
        </w:rPr>
        <w:drawing>
          <wp:anchor distT="0" distB="0" distL="114300" distR="114300" simplePos="0" relativeHeight="251661312" behindDoc="0" locked="0" layoutInCell="1" allowOverlap="1" wp14:anchorId="57D6584A" wp14:editId="199ECDC4">
            <wp:simplePos x="0" y="0"/>
            <wp:positionH relativeFrom="margin">
              <wp:align>center</wp:align>
            </wp:positionH>
            <wp:positionV relativeFrom="paragraph">
              <wp:posOffset>-1062355</wp:posOffset>
            </wp:positionV>
            <wp:extent cx="10685744" cy="1828800"/>
            <wp:effectExtent l="0" t="0" r="1905" b="0"/>
            <wp:wrapNone/>
            <wp:docPr id="2" name="Obrázek 2" descr="Obsah obrázku nástroj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nástroj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5744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637A9E" w14:textId="13FB2722" w:rsidR="00F319CF" w:rsidRDefault="00D8233D">
      <w:pPr>
        <w:pStyle w:val="Standard"/>
        <w:jc w:val="center"/>
        <w:rPr>
          <w:b/>
          <w:bCs/>
          <w:sz w:val="48"/>
          <w:szCs w:val="48"/>
        </w:rPr>
      </w:pPr>
      <w:r>
        <w:rPr>
          <w:noProof/>
          <w:lang w:eastAsia="cs-CZ" w:bidi="ar-SA"/>
        </w:rPr>
        <w:drawing>
          <wp:anchor distT="0" distB="0" distL="114300" distR="114300" simplePos="0" relativeHeight="251658240" behindDoc="0" locked="0" layoutInCell="1" allowOverlap="1" wp14:anchorId="11FD8D8B" wp14:editId="4B62C1EF">
            <wp:simplePos x="0" y="0"/>
            <wp:positionH relativeFrom="column">
              <wp:posOffset>1828165</wp:posOffset>
            </wp:positionH>
            <wp:positionV relativeFrom="paragraph">
              <wp:posOffset>282575</wp:posOffset>
            </wp:positionV>
            <wp:extent cx="3074400" cy="1544400"/>
            <wp:effectExtent l="0" t="0" r="0" b="0"/>
            <wp:wrapNone/>
            <wp:docPr id="1" name="obrázky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ky2"/>
                    <pic:cNvPicPr/>
                  </pic:nvPicPr>
                  <pic:blipFill>
                    <a:blip r:embed="rId7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74400" cy="1544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63C1C9" w14:textId="135C1232" w:rsidR="00F319CF" w:rsidRDefault="00815BAC">
      <w:pPr>
        <w:pStyle w:val="Standard"/>
        <w:jc w:val="center"/>
        <w:rPr>
          <w:b/>
          <w:bCs/>
          <w:sz w:val="48"/>
          <w:szCs w:val="48"/>
        </w:rPr>
      </w:pPr>
      <w:r>
        <w:rPr>
          <w:noProof/>
          <w:lang w:eastAsia="cs-CZ" w:bidi="ar-SA"/>
        </w:rPr>
        <w:drawing>
          <wp:anchor distT="0" distB="0" distL="114300" distR="114300" simplePos="0" relativeHeight="251660288" behindDoc="0" locked="0" layoutInCell="1" allowOverlap="1" wp14:anchorId="785F968B" wp14:editId="5B1FA1E6">
            <wp:simplePos x="0" y="0"/>
            <wp:positionH relativeFrom="page">
              <wp:posOffset>5619115</wp:posOffset>
            </wp:positionH>
            <wp:positionV relativeFrom="paragraph">
              <wp:posOffset>76200</wp:posOffset>
            </wp:positionV>
            <wp:extent cx="2175421" cy="1200150"/>
            <wp:effectExtent l="0" t="0" r="0" b="0"/>
            <wp:wrapNone/>
            <wp:docPr id="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4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39" b="24712"/>
                    <a:stretch/>
                  </pic:blipFill>
                  <pic:spPr>
                    <a:xfrm>
                      <a:off x="0" y="0"/>
                      <a:ext cx="2175421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 w:bidi="ar-SA"/>
        </w:rPr>
        <w:drawing>
          <wp:anchor distT="0" distB="0" distL="114300" distR="114300" simplePos="0" relativeHeight="251662336" behindDoc="0" locked="0" layoutInCell="1" allowOverlap="1" wp14:anchorId="73F86881" wp14:editId="7217084E">
            <wp:simplePos x="0" y="0"/>
            <wp:positionH relativeFrom="column">
              <wp:posOffset>-571500</wp:posOffset>
            </wp:positionH>
            <wp:positionV relativeFrom="paragraph">
              <wp:posOffset>193675</wp:posOffset>
            </wp:positionV>
            <wp:extent cx="2324100" cy="1122054"/>
            <wp:effectExtent l="0" t="0" r="0" b="1905"/>
            <wp:wrapNone/>
            <wp:docPr id="3" name="Obrázek 3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, klipart&#10;&#10;Popis byl vytvořen automatick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122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0E134F" w14:textId="0410479A" w:rsidR="00F319CF" w:rsidRDefault="00F319CF">
      <w:pPr>
        <w:pStyle w:val="Standard"/>
        <w:jc w:val="center"/>
        <w:rPr>
          <w:b/>
          <w:bCs/>
          <w:sz w:val="48"/>
          <w:szCs w:val="48"/>
        </w:rPr>
      </w:pPr>
    </w:p>
    <w:p w14:paraId="009B8E06" w14:textId="77777777" w:rsidR="00D8233D" w:rsidRDefault="00D8233D">
      <w:pPr>
        <w:pStyle w:val="Standard"/>
        <w:jc w:val="center"/>
        <w:rPr>
          <w:b/>
          <w:bCs/>
          <w:sz w:val="48"/>
          <w:szCs w:val="48"/>
        </w:rPr>
      </w:pPr>
    </w:p>
    <w:p w14:paraId="3857AB1C" w14:textId="77777777" w:rsidR="00D8233D" w:rsidRDefault="00D8233D">
      <w:pPr>
        <w:pStyle w:val="Standard"/>
        <w:jc w:val="center"/>
        <w:rPr>
          <w:b/>
          <w:bCs/>
          <w:sz w:val="48"/>
          <w:szCs w:val="48"/>
        </w:rPr>
      </w:pPr>
    </w:p>
    <w:p w14:paraId="02013071" w14:textId="77777777" w:rsidR="00D8233D" w:rsidRDefault="00D8233D">
      <w:pPr>
        <w:pStyle w:val="Standard"/>
        <w:jc w:val="center"/>
        <w:rPr>
          <w:b/>
          <w:bCs/>
          <w:sz w:val="48"/>
          <w:szCs w:val="48"/>
        </w:rPr>
      </w:pPr>
    </w:p>
    <w:p w14:paraId="1B86B6CB" w14:textId="77777777" w:rsidR="00D8233D" w:rsidRDefault="00D8233D">
      <w:pPr>
        <w:pStyle w:val="Standard"/>
        <w:jc w:val="center"/>
        <w:rPr>
          <w:b/>
          <w:bCs/>
          <w:sz w:val="48"/>
          <w:szCs w:val="48"/>
        </w:rPr>
      </w:pPr>
    </w:p>
    <w:p w14:paraId="4307AEFE" w14:textId="54CBCA4F" w:rsidR="002B4EAF" w:rsidRDefault="00224919">
      <w:pPr>
        <w:pStyle w:val="Standard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Jarní</w:t>
      </w:r>
      <w:r w:rsidR="00F319CF">
        <w:rPr>
          <w:b/>
          <w:bCs/>
          <w:sz w:val="48"/>
          <w:szCs w:val="48"/>
        </w:rPr>
        <w:t xml:space="preserve"> běh EUROPLANTU</w:t>
      </w:r>
      <w:r w:rsidR="00367711">
        <w:rPr>
          <w:b/>
          <w:bCs/>
          <w:sz w:val="48"/>
          <w:szCs w:val="48"/>
        </w:rPr>
        <w:t xml:space="preserve">  202</w:t>
      </w:r>
      <w:r w:rsidR="009E271F">
        <w:rPr>
          <w:b/>
          <w:bCs/>
          <w:sz w:val="48"/>
          <w:szCs w:val="48"/>
        </w:rPr>
        <w:t>2</w:t>
      </w:r>
    </w:p>
    <w:p w14:paraId="18D11254" w14:textId="1E6D7FC9" w:rsidR="002B4EAF" w:rsidRDefault="009E271F">
      <w:pPr>
        <w:pStyle w:val="Standard"/>
        <w:jc w:val="center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>40</w:t>
      </w:r>
      <w:r w:rsidR="00367711">
        <w:rPr>
          <w:b/>
          <w:bCs/>
          <w:i/>
          <w:iCs/>
          <w:sz w:val="40"/>
          <w:szCs w:val="40"/>
        </w:rPr>
        <w:t>. ročník</w:t>
      </w:r>
    </w:p>
    <w:p w14:paraId="27B8E201" w14:textId="77777777" w:rsidR="002B4EAF" w:rsidRDefault="002B4EAF">
      <w:pPr>
        <w:pStyle w:val="Standard"/>
        <w:jc w:val="center"/>
      </w:pPr>
    </w:p>
    <w:p w14:paraId="7AC310C2" w14:textId="77777777" w:rsidR="002B4EAF" w:rsidRDefault="002B4EAF">
      <w:pPr>
        <w:pStyle w:val="Standard"/>
        <w:jc w:val="center"/>
      </w:pPr>
    </w:p>
    <w:tbl>
      <w:tblPr>
        <w:tblW w:w="9638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7"/>
        <w:gridCol w:w="7711"/>
      </w:tblGrid>
      <w:tr w:rsidR="002B4EAF" w14:paraId="11C1E512" w14:textId="77777777">
        <w:tc>
          <w:tcPr>
            <w:tcW w:w="192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6DEDC" w14:textId="77777777" w:rsidR="002B4EAF" w:rsidRDefault="00367711">
            <w:pPr>
              <w:pStyle w:val="Standard"/>
            </w:pPr>
            <w:r>
              <w:rPr>
                <w:b/>
                <w:bCs/>
                <w:i/>
                <w:iCs/>
              </w:rPr>
              <w:t>Datum:</w:t>
            </w:r>
          </w:p>
        </w:tc>
        <w:tc>
          <w:tcPr>
            <w:tcW w:w="77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80657B" w14:textId="1CC57017" w:rsidR="002B4EAF" w:rsidRPr="00613DA2" w:rsidRDefault="009E271F" w:rsidP="00F319CF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  <w:r w:rsidR="00367711" w:rsidRPr="00613DA2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března </w:t>
            </w:r>
            <w:r w:rsidR="00367711" w:rsidRPr="00613DA2">
              <w:rPr>
                <w:b/>
                <w:bCs/>
              </w:rPr>
              <w:t>202</w:t>
            </w:r>
            <w:r w:rsidR="002D25B5">
              <w:rPr>
                <w:b/>
                <w:bCs/>
              </w:rPr>
              <w:t>2</w:t>
            </w:r>
          </w:p>
        </w:tc>
      </w:tr>
      <w:tr w:rsidR="002B4EAF" w14:paraId="26F843DD" w14:textId="77777777">
        <w:tc>
          <w:tcPr>
            <w:tcW w:w="192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7D9EA8" w14:textId="77777777" w:rsidR="002B4EAF" w:rsidRDefault="00367711">
            <w:pPr>
              <w:pStyle w:val="Standard"/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Místo:</w:t>
            </w:r>
          </w:p>
        </w:tc>
        <w:tc>
          <w:tcPr>
            <w:tcW w:w="77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3C78EF" w14:textId="103BD005" w:rsidR="002B4EAF" w:rsidRDefault="00224919">
            <w:pPr>
              <w:pStyle w:val="Standard"/>
              <w:jc w:val="both"/>
            </w:pPr>
            <w:r>
              <w:t>bříza za budovou bývalého Koospolu (dnes CUBE), Evropská 178, Praha 6</w:t>
            </w:r>
          </w:p>
        </w:tc>
      </w:tr>
      <w:tr w:rsidR="002B4EAF" w14:paraId="2BFE5C2B" w14:textId="77777777">
        <w:tc>
          <w:tcPr>
            <w:tcW w:w="192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50435D" w14:textId="77777777" w:rsidR="002B4EAF" w:rsidRDefault="00367711">
            <w:pPr>
              <w:pStyle w:val="Standard"/>
              <w:snapToGrid w:val="0"/>
            </w:pPr>
            <w:r>
              <w:rPr>
                <w:b/>
                <w:bCs/>
                <w:i/>
              </w:rPr>
              <w:t>Trať:</w:t>
            </w:r>
          </w:p>
        </w:tc>
        <w:tc>
          <w:tcPr>
            <w:tcW w:w="77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35049A" w14:textId="03D599F8" w:rsidR="002B4EAF" w:rsidRDefault="00367711" w:rsidP="00F319CF">
            <w:pPr>
              <w:pStyle w:val="Standard"/>
              <w:snapToGrid w:val="0"/>
            </w:pPr>
            <w:r>
              <w:t xml:space="preserve">Ženy </w:t>
            </w:r>
            <w:r w:rsidR="00F319CF">
              <w:t xml:space="preserve">i muži </w:t>
            </w:r>
            <w:r w:rsidR="00224919">
              <w:t>4</w:t>
            </w:r>
            <w:r w:rsidR="00F319CF">
              <w:t>,5</w:t>
            </w:r>
            <w:r>
              <w:t xml:space="preserve"> km - asfalt</w:t>
            </w:r>
            <w:r w:rsidR="00F319CF">
              <w:t xml:space="preserve"> a terén</w:t>
            </w:r>
          </w:p>
        </w:tc>
      </w:tr>
      <w:tr w:rsidR="002B4EAF" w14:paraId="1176994B" w14:textId="77777777">
        <w:tc>
          <w:tcPr>
            <w:tcW w:w="192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229764" w14:textId="7A76A4C8" w:rsidR="002B4EAF" w:rsidRDefault="00367711">
            <w:pPr>
              <w:pStyle w:val="Standard"/>
              <w:snapToGrid w:val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Start:</w:t>
            </w:r>
          </w:p>
        </w:tc>
        <w:tc>
          <w:tcPr>
            <w:tcW w:w="77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547E1B" w14:textId="402161E4" w:rsidR="00617802" w:rsidRDefault="003C786F" w:rsidP="00D8233D">
            <w:pPr>
              <w:pStyle w:val="Standard"/>
              <w:snapToGrid w:val="0"/>
            </w:pPr>
            <w:r w:rsidRPr="001F478E">
              <w:rPr>
                <w:b/>
              </w:rPr>
              <w:t>v 1</w:t>
            </w:r>
            <w:r w:rsidR="009E271F">
              <w:rPr>
                <w:b/>
              </w:rPr>
              <w:t>8</w:t>
            </w:r>
            <w:r w:rsidR="00367711" w:rsidRPr="001F478E">
              <w:rPr>
                <w:b/>
              </w:rPr>
              <w:t>.</w:t>
            </w:r>
            <w:r w:rsidR="009E271F">
              <w:rPr>
                <w:b/>
              </w:rPr>
              <w:t>00</w:t>
            </w:r>
            <w:r w:rsidR="00367711" w:rsidRPr="001F478E">
              <w:rPr>
                <w:b/>
              </w:rPr>
              <w:t xml:space="preserve"> hod. </w:t>
            </w:r>
          </w:p>
        </w:tc>
      </w:tr>
      <w:tr w:rsidR="00B5530F" w:rsidRPr="003C786F" w14:paraId="648C0F60" w14:textId="77777777" w:rsidTr="00B5530F">
        <w:tc>
          <w:tcPr>
            <w:tcW w:w="192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1B31A" w14:textId="3D62F590" w:rsidR="00780359" w:rsidRDefault="00780359" w:rsidP="00B5530F">
            <w:pPr>
              <w:pStyle w:val="Standard"/>
              <w:snapToGrid w:val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Přihlášky:</w:t>
            </w:r>
          </w:p>
          <w:p w14:paraId="3D155AEF" w14:textId="77777777" w:rsidR="00780359" w:rsidRDefault="00780359" w:rsidP="00B5530F">
            <w:pPr>
              <w:pStyle w:val="Standard"/>
              <w:snapToGrid w:val="0"/>
              <w:rPr>
                <w:b/>
                <w:bCs/>
                <w:i/>
              </w:rPr>
            </w:pPr>
          </w:p>
          <w:p w14:paraId="0DE390AA" w14:textId="24B50E48" w:rsidR="00B5530F" w:rsidRPr="003C786F" w:rsidRDefault="00B5530F" w:rsidP="00B5530F">
            <w:pPr>
              <w:pStyle w:val="Standard"/>
              <w:snapToGrid w:val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Zvláštní bezpečnostní ustanovení</w:t>
            </w:r>
            <w:r w:rsidRPr="003C786F">
              <w:rPr>
                <w:b/>
                <w:bCs/>
                <w:i/>
              </w:rPr>
              <w:t>:</w:t>
            </w:r>
          </w:p>
          <w:p w14:paraId="6E3188FF" w14:textId="77777777" w:rsidR="00B5530F" w:rsidRPr="003C786F" w:rsidRDefault="00B5530F" w:rsidP="00B5530F">
            <w:pPr>
              <w:pStyle w:val="Standard"/>
              <w:snapToGrid w:val="0"/>
              <w:rPr>
                <w:b/>
                <w:bCs/>
                <w:i/>
              </w:rPr>
            </w:pPr>
          </w:p>
        </w:tc>
        <w:tc>
          <w:tcPr>
            <w:tcW w:w="77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5E1051" w14:textId="73B6C6C1" w:rsidR="009004EE" w:rsidRDefault="009004EE" w:rsidP="00B5530F">
            <w:pPr>
              <w:pStyle w:val="Standard"/>
              <w:snapToGrid w:val="0"/>
            </w:pPr>
            <w:r>
              <w:t xml:space="preserve">Online: </w:t>
            </w:r>
            <w:hyperlink r:id="rId10" w:history="1">
              <w:r>
                <w:rPr>
                  <w:rStyle w:val="Hypertextovodkaz"/>
                </w:rPr>
                <w:t>Jarní běh Europla</w:t>
              </w:r>
              <w:r>
                <w:rPr>
                  <w:rStyle w:val="Hypertextovodkaz"/>
                </w:rPr>
                <w:t>n</w:t>
              </w:r>
              <w:r>
                <w:rPr>
                  <w:rStyle w:val="Hypertextovodkaz"/>
                </w:rPr>
                <w:t>tu 2022 (Divoká Šárka) (google.com)</w:t>
              </w:r>
            </w:hyperlink>
          </w:p>
          <w:p w14:paraId="21181DE5" w14:textId="10C21ACF" w:rsidR="001F478E" w:rsidRDefault="00780359" w:rsidP="00B5530F">
            <w:pPr>
              <w:pStyle w:val="Standard"/>
              <w:snapToGrid w:val="0"/>
              <w:rPr>
                <w:b/>
              </w:rPr>
            </w:pPr>
            <w:r>
              <w:t xml:space="preserve">na </w:t>
            </w:r>
            <w:r w:rsidR="009004EE">
              <w:t xml:space="preserve">místě – na </w:t>
            </w:r>
            <w:r w:rsidR="00224919">
              <w:t xml:space="preserve">parkovišti u budovy CUBE </w:t>
            </w:r>
            <w:r>
              <w:t>- do 17:</w:t>
            </w:r>
            <w:r w:rsidR="009E271F">
              <w:t>45</w:t>
            </w:r>
          </w:p>
          <w:p w14:paraId="78E3CB25" w14:textId="774E5EAF" w:rsidR="00780359" w:rsidRDefault="00780359" w:rsidP="00D8233D">
            <w:pPr>
              <w:pStyle w:val="Standard"/>
              <w:snapToGrid w:val="0"/>
              <w:rPr>
                <w:b/>
              </w:rPr>
            </w:pPr>
          </w:p>
          <w:p w14:paraId="149353F1" w14:textId="77777777" w:rsidR="00780359" w:rsidRDefault="00780359" w:rsidP="00D8233D">
            <w:pPr>
              <w:pStyle w:val="Standard"/>
              <w:snapToGrid w:val="0"/>
              <w:rPr>
                <w:b/>
              </w:rPr>
            </w:pPr>
          </w:p>
          <w:p w14:paraId="353F9D8E" w14:textId="6370C934" w:rsidR="001F478E" w:rsidRPr="00B5530F" w:rsidRDefault="001F478E" w:rsidP="00D8233D">
            <w:pPr>
              <w:pStyle w:val="Standard"/>
              <w:snapToGrid w:val="0"/>
            </w:pPr>
            <w:r>
              <w:rPr>
                <w:b/>
              </w:rPr>
              <w:t xml:space="preserve">Prosíme o respektování </w:t>
            </w:r>
            <w:r w:rsidR="00D8233D">
              <w:rPr>
                <w:b/>
              </w:rPr>
              <w:t xml:space="preserve">a dodržování aktuálních proticovidových opatření </w:t>
            </w:r>
          </w:p>
        </w:tc>
      </w:tr>
      <w:tr w:rsidR="001F478E" w14:paraId="3B491E88" w14:textId="77777777" w:rsidTr="00A2087A">
        <w:tc>
          <w:tcPr>
            <w:tcW w:w="192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6B7F4" w14:textId="36A33CA2" w:rsidR="001F478E" w:rsidRDefault="00224919" w:rsidP="001F478E">
            <w:pPr>
              <w:pStyle w:val="Standard"/>
            </w:pPr>
            <w:r>
              <w:rPr>
                <w:b/>
                <w:bCs/>
                <w:i/>
                <w:iCs/>
              </w:rPr>
              <w:t>Startovné</w:t>
            </w:r>
            <w:r w:rsidR="001F478E">
              <w:rPr>
                <w:b/>
                <w:bCs/>
                <w:i/>
                <w:iCs/>
              </w:rPr>
              <w:t xml:space="preserve">: </w:t>
            </w:r>
            <w:r w:rsidR="001F478E">
              <w:t xml:space="preserve"> </w:t>
            </w:r>
          </w:p>
        </w:tc>
        <w:tc>
          <w:tcPr>
            <w:tcW w:w="77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3C02EE" w14:textId="409CE855" w:rsidR="001F478E" w:rsidRPr="00224919" w:rsidRDefault="00224919" w:rsidP="001F478E">
            <w:pPr>
              <w:pStyle w:val="Standard"/>
              <w:rPr>
                <w:b/>
                <w:bCs/>
              </w:rPr>
            </w:pPr>
            <w:r w:rsidRPr="00224919">
              <w:rPr>
                <w:b/>
                <w:bCs/>
              </w:rPr>
              <w:t>100,- Kč, členové SABZO startovné neplatí</w:t>
            </w:r>
          </w:p>
        </w:tc>
      </w:tr>
      <w:tr w:rsidR="001F478E" w14:paraId="3659C535" w14:textId="77777777" w:rsidTr="00C3328C">
        <w:tc>
          <w:tcPr>
            <w:tcW w:w="192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25187A" w14:textId="77777777" w:rsidR="001F478E" w:rsidRDefault="001F478E" w:rsidP="001F478E">
            <w:pPr>
              <w:pStyle w:val="Standard"/>
            </w:pPr>
            <w:r>
              <w:rPr>
                <w:b/>
                <w:bCs/>
                <w:i/>
                <w:iCs/>
              </w:rPr>
              <w:t xml:space="preserve">Brambory a pivo: </w:t>
            </w:r>
            <w:r>
              <w:t xml:space="preserve"> </w:t>
            </w:r>
          </w:p>
        </w:tc>
        <w:tc>
          <w:tcPr>
            <w:tcW w:w="77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28EEB0" w14:textId="7312909F" w:rsidR="001F478E" w:rsidRDefault="001F478E" w:rsidP="001F478E">
            <w:pPr>
              <w:pStyle w:val="Standard"/>
            </w:pPr>
            <w:r>
              <w:t xml:space="preserve">Budou! Brambory dodá </w:t>
            </w:r>
            <w:r w:rsidR="00780359">
              <w:t xml:space="preserve">GIRA Fruit, </w:t>
            </w:r>
            <w:r>
              <w:t>s.r.o. a pivo pivovar Loužek</w:t>
            </w:r>
          </w:p>
        </w:tc>
      </w:tr>
    </w:tbl>
    <w:p w14:paraId="01567CD9" w14:textId="77777777" w:rsidR="002B4EAF" w:rsidRDefault="00367711">
      <w:pPr>
        <w:pStyle w:val="Standard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7"/>
        <w:gridCol w:w="7711"/>
      </w:tblGrid>
      <w:tr w:rsidR="003C786F" w14:paraId="44B92D73" w14:textId="77777777" w:rsidTr="003C786F">
        <w:tc>
          <w:tcPr>
            <w:tcW w:w="192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005337" w14:textId="77777777" w:rsidR="003C786F" w:rsidRPr="003C786F" w:rsidRDefault="003C786F" w:rsidP="003C786F">
            <w:pPr>
              <w:pStyle w:val="Standard"/>
              <w:jc w:val="both"/>
              <w:rPr>
                <w:b/>
                <w:bCs/>
                <w:i/>
              </w:rPr>
            </w:pPr>
            <w:r w:rsidRPr="003C786F">
              <w:rPr>
                <w:b/>
                <w:bCs/>
                <w:i/>
              </w:rPr>
              <w:t>Dopravní spojení:</w:t>
            </w:r>
          </w:p>
          <w:p w14:paraId="1D8562A4" w14:textId="77777777" w:rsidR="003C786F" w:rsidRPr="003C786F" w:rsidRDefault="003C786F" w:rsidP="003C786F">
            <w:pPr>
              <w:pStyle w:val="Standard"/>
              <w:jc w:val="both"/>
              <w:rPr>
                <w:b/>
                <w:bCs/>
                <w:i/>
              </w:rPr>
            </w:pPr>
          </w:p>
        </w:tc>
        <w:tc>
          <w:tcPr>
            <w:tcW w:w="7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25DDC2" w14:textId="67A87754" w:rsidR="003C786F" w:rsidRPr="00617802" w:rsidRDefault="00224919" w:rsidP="003C786F">
            <w:pPr>
              <w:pStyle w:val="Standard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Tramvají do stanice Nad Džbánem</w:t>
            </w:r>
          </w:p>
        </w:tc>
      </w:tr>
      <w:tr w:rsidR="002B4EAF" w14:paraId="42E8A8E4" w14:textId="77777777">
        <w:tc>
          <w:tcPr>
            <w:tcW w:w="192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1163AE" w14:textId="1914D4BC" w:rsidR="002B4EAF" w:rsidRDefault="00367711">
            <w:pPr>
              <w:pStyle w:val="Standard"/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Vítězové 20</w:t>
            </w:r>
            <w:r w:rsidR="00780359">
              <w:rPr>
                <w:b/>
                <w:bCs/>
                <w:i/>
              </w:rPr>
              <w:t>2</w:t>
            </w:r>
            <w:r w:rsidR="009E271F">
              <w:rPr>
                <w:b/>
                <w:bCs/>
                <w:i/>
              </w:rPr>
              <w:t>1</w:t>
            </w:r>
            <w:r>
              <w:rPr>
                <w:b/>
                <w:bCs/>
                <w:i/>
              </w:rPr>
              <w:t>:</w:t>
            </w:r>
          </w:p>
        </w:tc>
        <w:tc>
          <w:tcPr>
            <w:tcW w:w="77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29C7F4" w14:textId="1519E233" w:rsidR="002B4EAF" w:rsidRDefault="002D25B5" w:rsidP="003C786F">
            <w:pPr>
              <w:pStyle w:val="Standard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Michal Procházka</w:t>
            </w:r>
            <w:r w:rsidR="00367711">
              <w:rPr>
                <w:b/>
                <w:bCs/>
                <w:i/>
                <w:iCs/>
              </w:rPr>
              <w:t xml:space="preserve"> </w:t>
            </w:r>
            <w:r w:rsidR="00224919">
              <w:rPr>
                <w:b/>
                <w:bCs/>
                <w:i/>
                <w:iCs/>
              </w:rPr>
              <w:t>15</w:t>
            </w:r>
            <w:r w:rsidR="00367711">
              <w:rPr>
                <w:b/>
                <w:bCs/>
                <w:i/>
                <w:iCs/>
              </w:rPr>
              <w:t>:</w:t>
            </w:r>
            <w:r>
              <w:rPr>
                <w:b/>
                <w:bCs/>
                <w:i/>
                <w:iCs/>
              </w:rPr>
              <w:t>47</w:t>
            </w:r>
            <w:r w:rsidR="00367711">
              <w:rPr>
                <w:b/>
                <w:bCs/>
                <w:i/>
                <w:iCs/>
              </w:rPr>
              <w:t xml:space="preserve">, </w:t>
            </w:r>
            <w:r>
              <w:rPr>
                <w:b/>
                <w:bCs/>
                <w:i/>
                <w:iCs/>
              </w:rPr>
              <w:t>Lenka Fanturová</w:t>
            </w:r>
            <w:r w:rsidR="00367711">
              <w:rPr>
                <w:b/>
                <w:bCs/>
                <w:i/>
                <w:iCs/>
              </w:rPr>
              <w:t xml:space="preserve"> </w:t>
            </w:r>
            <w:r w:rsidR="00224919">
              <w:rPr>
                <w:b/>
                <w:bCs/>
                <w:i/>
                <w:iCs/>
              </w:rPr>
              <w:t>1</w:t>
            </w:r>
            <w:r>
              <w:rPr>
                <w:b/>
                <w:bCs/>
                <w:i/>
                <w:iCs/>
              </w:rPr>
              <w:t>9</w:t>
            </w:r>
            <w:r w:rsidR="00367711">
              <w:rPr>
                <w:b/>
                <w:bCs/>
                <w:i/>
                <w:iCs/>
              </w:rPr>
              <w:t>:</w:t>
            </w:r>
            <w:r w:rsidR="00780359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>5</w:t>
            </w:r>
          </w:p>
        </w:tc>
      </w:tr>
    </w:tbl>
    <w:p w14:paraId="72A41714" w14:textId="77777777" w:rsidR="002B4EAF" w:rsidRDefault="002B4EAF">
      <w:pPr>
        <w:pStyle w:val="Standard"/>
        <w:snapToGrid w:val="0"/>
        <w:spacing w:line="360" w:lineRule="auto"/>
        <w:jc w:val="both"/>
      </w:pPr>
    </w:p>
    <w:p w14:paraId="1C165BD2" w14:textId="77777777" w:rsidR="002B4EAF" w:rsidRDefault="00367711">
      <w:pPr>
        <w:pStyle w:val="Standard"/>
        <w:snapToGrid w:val="0"/>
        <w:spacing w:line="360" w:lineRule="auto"/>
        <w:jc w:val="both"/>
      </w:pPr>
      <w:r>
        <w:t>Závodníci se účastní závodu na vlastní nebezpečí. Za veškeré odložené věci závodníků organizátor nebere zodpovědnost.</w:t>
      </w:r>
    </w:p>
    <w:p w14:paraId="20CD3D04" w14:textId="77777777" w:rsidR="002B4EAF" w:rsidRDefault="002B4EAF">
      <w:pPr>
        <w:pStyle w:val="Standard"/>
        <w:snapToGrid w:val="0"/>
        <w:spacing w:line="360" w:lineRule="auto"/>
        <w:jc w:val="both"/>
        <w:rPr>
          <w:b/>
          <w:bCs/>
          <w:i/>
          <w:iCs/>
        </w:rPr>
      </w:pPr>
    </w:p>
    <w:p w14:paraId="33D6CD7C" w14:textId="1BA20B49" w:rsidR="002B4EAF" w:rsidRPr="00815BAC" w:rsidRDefault="00367711" w:rsidP="00815BAC">
      <w:pPr>
        <w:pStyle w:val="Standard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Pořadatel + informace:</w:t>
      </w:r>
      <w:r w:rsidR="00815BAC">
        <w:rPr>
          <w:b/>
          <w:bCs/>
          <w:i/>
          <w:iCs/>
        </w:rPr>
        <w:t xml:space="preserve">                           </w:t>
      </w:r>
      <w:r w:rsidR="003C786F">
        <w:t>Tomáš Procházka</w:t>
      </w:r>
      <w:r w:rsidR="0096330D">
        <w:t>,</w:t>
      </w:r>
      <w:r w:rsidR="003C786F">
        <w:t xml:space="preserve"> </w:t>
      </w:r>
      <w:r>
        <w:t>60</w:t>
      </w:r>
      <w:r w:rsidR="003C786F">
        <w:t>6629062</w:t>
      </w:r>
      <w:r>
        <w:rPr>
          <w:sz w:val="22"/>
          <w:szCs w:val="22"/>
        </w:rPr>
        <w:t xml:space="preserve">        </w:t>
      </w:r>
    </w:p>
    <w:sectPr w:rsidR="002B4EAF" w:rsidRPr="00815BAC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51584" w14:textId="77777777" w:rsidR="00007CF5" w:rsidRDefault="00007CF5">
      <w:r>
        <w:separator/>
      </w:r>
    </w:p>
  </w:endnote>
  <w:endnote w:type="continuationSeparator" w:id="0">
    <w:p w14:paraId="43FD27D8" w14:textId="77777777" w:rsidR="00007CF5" w:rsidRDefault="00007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B1CF1" w14:textId="77777777" w:rsidR="00007CF5" w:rsidRDefault="00007CF5">
      <w:r>
        <w:rPr>
          <w:color w:val="000000"/>
        </w:rPr>
        <w:separator/>
      </w:r>
    </w:p>
  </w:footnote>
  <w:footnote w:type="continuationSeparator" w:id="0">
    <w:p w14:paraId="6FFD5EEC" w14:textId="77777777" w:rsidR="00007CF5" w:rsidRDefault="00007C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EAF"/>
    <w:rsid w:val="00007CF5"/>
    <w:rsid w:val="001F478E"/>
    <w:rsid w:val="001F7DEE"/>
    <w:rsid w:val="00224919"/>
    <w:rsid w:val="002B4EAF"/>
    <w:rsid w:val="002D25B5"/>
    <w:rsid w:val="002E1EA5"/>
    <w:rsid w:val="00367711"/>
    <w:rsid w:val="003C786F"/>
    <w:rsid w:val="00510F4F"/>
    <w:rsid w:val="00613DA2"/>
    <w:rsid w:val="00617802"/>
    <w:rsid w:val="00780359"/>
    <w:rsid w:val="007E2C01"/>
    <w:rsid w:val="00815BAC"/>
    <w:rsid w:val="009004EE"/>
    <w:rsid w:val="0096330D"/>
    <w:rsid w:val="009E271F"/>
    <w:rsid w:val="00B24DCA"/>
    <w:rsid w:val="00B5530F"/>
    <w:rsid w:val="00D56F4D"/>
    <w:rsid w:val="00D8233D"/>
    <w:rsid w:val="00E22101"/>
    <w:rsid w:val="00E52BA1"/>
    <w:rsid w:val="00EC7C7B"/>
    <w:rsid w:val="00F3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0ADD3"/>
  <w15:docId w15:val="{F1202CD0-A8E3-4584-941C-9C04809C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Standard"/>
    <w:next w:val="Standard"/>
    <w:uiPriority w:val="9"/>
    <w:semiHidden/>
    <w:unhideWhenUsed/>
    <w:qFormat/>
    <w:pPr>
      <w:keepNext/>
      <w:tabs>
        <w:tab w:val="left" w:pos="0"/>
      </w:tabs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  <w:rPr>
      <w:rFonts w:eastAsia="SimSun, 宋体" w:cs="Times New Roman"/>
    </w:r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Heading2user">
    <w:name w:val="Heading 2 (user)"/>
    <w:basedOn w:val="Standarduser"/>
    <w:next w:val="Standarduser"/>
    <w:pPr>
      <w:keepNext/>
    </w:pPr>
    <w:rPr>
      <w:b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Internetlink">
    <w:name w:val="Internet link"/>
    <w:basedOn w:val="Standardnpsmoodstavc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478E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478E"/>
    <w:rPr>
      <w:rFonts w:ascii="Segoe UI" w:hAnsi="Segoe UI"/>
      <w:sz w:val="18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9004EE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D25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docs.google.com/forms/d/e/1FAIpQLSfV4u8HWZZBCZszppcP8ea60zAP67fSUvfFoaUHX7uk3ZyaBw/viewform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150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Prochazka</dc:creator>
  <cp:lastModifiedBy>Tomas Prochazka</cp:lastModifiedBy>
  <cp:revision>3</cp:revision>
  <cp:lastPrinted>2021-09-14T20:28:00Z</cp:lastPrinted>
  <dcterms:created xsi:type="dcterms:W3CDTF">2022-03-22T18:00:00Z</dcterms:created>
  <dcterms:modified xsi:type="dcterms:W3CDTF">2022-03-22T18:01:00Z</dcterms:modified>
</cp:coreProperties>
</file>